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4871" w14:textId="77777777" w:rsidR="00691E39" w:rsidRDefault="00F740EF" w:rsidP="00F740EF">
      <w:pPr>
        <w:jc w:val="center"/>
      </w:pPr>
      <w:r w:rsidRPr="007B52DB">
        <w:rPr>
          <w:noProof/>
        </w:rPr>
        <w:drawing>
          <wp:inline distT="0" distB="0" distL="0" distR="0" wp14:anchorId="3546365D" wp14:editId="61A06407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E057F" w14:textId="77777777" w:rsidR="00F740EF" w:rsidRDefault="00515F80" w:rsidP="00640635">
      <w:pPr>
        <w:pStyle w:val="1"/>
      </w:pPr>
      <w:r>
        <w:t>Шпатель для языка двухсторонний полимерный, изогнутый, однократного применения, стерильный по ТУ 9393-013-273800-60-2011</w:t>
      </w:r>
    </w:p>
    <w:p w14:paraId="40A5A8F0" w14:textId="0688D8A0" w:rsidR="00515F80" w:rsidRPr="00402085" w:rsidRDefault="00515F80" w:rsidP="00640635">
      <w:pPr>
        <w:pStyle w:val="1"/>
        <w:rPr>
          <w:b w:val="0"/>
          <w:sz w:val="22"/>
        </w:rPr>
      </w:pPr>
      <w:r w:rsidRPr="00402085">
        <w:rPr>
          <w:b w:val="0"/>
          <w:sz w:val="22"/>
        </w:rPr>
        <w:t xml:space="preserve">РУ № ФРС 2011/11272 </w:t>
      </w:r>
      <w:bookmarkStart w:id="0" w:name="_GoBack"/>
      <w:bookmarkEnd w:id="0"/>
    </w:p>
    <w:p w14:paraId="2E4EC3D3" w14:textId="77777777" w:rsidR="00691E39" w:rsidRPr="00640635" w:rsidRDefault="00691E39" w:rsidP="00640635">
      <w:pPr>
        <w:pStyle w:val="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209738FD" w14:textId="77777777" w:rsidTr="00974D46">
        <w:trPr>
          <w:tblHeader/>
        </w:trPr>
        <w:tc>
          <w:tcPr>
            <w:tcW w:w="648" w:type="dxa"/>
            <w:vAlign w:val="center"/>
          </w:tcPr>
          <w:p w14:paraId="1EBB37D1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0F590F51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66AD475A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477F5D94" w14:textId="77777777" w:rsidTr="00974D46">
        <w:tc>
          <w:tcPr>
            <w:tcW w:w="648" w:type="dxa"/>
          </w:tcPr>
          <w:p w14:paraId="64720DF6" w14:textId="77777777" w:rsidR="00974D46" w:rsidRDefault="00BD4A19" w:rsidP="00AE7C6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068E7E39" w14:textId="77777777" w:rsidR="00974D46" w:rsidRPr="00640635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Шпатель для языка</w:t>
            </w:r>
          </w:p>
        </w:tc>
        <w:tc>
          <w:tcPr>
            <w:tcW w:w="7230" w:type="dxa"/>
          </w:tcPr>
          <w:p w14:paraId="238CFABE" w14:textId="77777777" w:rsidR="00974D46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Шпатель для языка двухсторонний, полимерный, изогнутый однократного применения – предназначен для оттеснения языка при осмотре, а также для взятия соскоба со слизистой ротовой полости.</w:t>
            </w:r>
          </w:p>
          <w:p w14:paraId="727C210A" w14:textId="77777777" w:rsidR="00974D46" w:rsidRDefault="00974D46" w:rsidP="00EC4691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>Шпатель для языка изготовлен из медицинского полистирола, разрешенного к применению в медицинской практике. Шпатель медицинский стерильный изогнутый обладает высокой жесткостью и устойчивостью к излому, за счет "волнового" изгиба позволяет значительно увеличить зону осмотра полости рта пациента, т.к. палец медицинского работника, прижимающий шпатель располагается ниже, чем при аналогичной процедуре при прямом шпателе.</w:t>
            </w:r>
            <w:r>
              <w:rPr>
                <w:szCs w:val="22"/>
              </w:rPr>
              <w:t xml:space="preserve"> </w:t>
            </w:r>
          </w:p>
          <w:p w14:paraId="1F0C6A8E" w14:textId="77777777" w:rsidR="006F78C4" w:rsidRDefault="006F78C4" w:rsidP="00EC4691">
            <w:pPr>
              <w:pStyle w:val="a3"/>
              <w:rPr>
                <w:szCs w:val="22"/>
              </w:rPr>
            </w:pPr>
          </w:p>
          <w:p w14:paraId="3A608F0C" w14:textId="77777777" w:rsidR="006F78C4" w:rsidRDefault="00974D46" w:rsidP="005C0A2A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Индивидуальная </w:t>
            </w:r>
            <w:r w:rsidRPr="00640635">
              <w:rPr>
                <w:szCs w:val="22"/>
              </w:rPr>
              <w:t>потребительская</w:t>
            </w:r>
            <w:r w:rsidRPr="00EC4691">
              <w:rPr>
                <w:szCs w:val="22"/>
              </w:rPr>
              <w:t xml:space="preserve"> упаковка – блистер.</w:t>
            </w:r>
            <w:r w:rsidRPr="00EC4691">
              <w:rPr>
                <w:szCs w:val="22"/>
              </w:rPr>
              <w:br/>
            </w:r>
            <w:r>
              <w:t xml:space="preserve">Транспортная упаковка – </w:t>
            </w:r>
            <w:r w:rsidR="005C0A2A">
              <w:rPr>
                <w:szCs w:val="22"/>
              </w:rPr>
              <w:t>6</w:t>
            </w:r>
            <w:r w:rsidRPr="00EC4691">
              <w:rPr>
                <w:szCs w:val="22"/>
              </w:rPr>
              <w:t>00 шт.</w:t>
            </w:r>
            <w:r>
              <w:rPr>
                <w:szCs w:val="22"/>
              </w:rPr>
              <w:t xml:space="preserve">/короб </w:t>
            </w:r>
          </w:p>
          <w:p w14:paraId="255C8173" w14:textId="77777777" w:rsidR="006F78C4" w:rsidRDefault="00974D46" w:rsidP="005C0A2A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 xml:space="preserve">Стерильный, </w:t>
            </w:r>
            <w:proofErr w:type="spellStart"/>
            <w:r w:rsidRPr="00EC4691">
              <w:rPr>
                <w:szCs w:val="22"/>
              </w:rPr>
              <w:t>апирогенный</w:t>
            </w:r>
            <w:proofErr w:type="spellEnd"/>
            <w:r w:rsidRPr="00EC4691">
              <w:rPr>
                <w:szCs w:val="22"/>
              </w:rPr>
              <w:t>, нетоксичный.</w:t>
            </w:r>
          </w:p>
          <w:p w14:paraId="68DED431" w14:textId="77777777" w:rsidR="00974D46" w:rsidRPr="00EC4691" w:rsidRDefault="00974D46" w:rsidP="00515F80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Срок годности </w:t>
            </w:r>
            <w:r w:rsidR="00515F80">
              <w:rPr>
                <w:szCs w:val="22"/>
              </w:rPr>
              <w:t>3</w:t>
            </w:r>
            <w:r w:rsidR="006F78C4">
              <w:rPr>
                <w:szCs w:val="22"/>
              </w:rPr>
              <w:t xml:space="preserve"> </w:t>
            </w:r>
            <w:r w:rsidR="00515F80">
              <w:rPr>
                <w:szCs w:val="22"/>
              </w:rPr>
              <w:t>года</w:t>
            </w:r>
          </w:p>
        </w:tc>
      </w:tr>
    </w:tbl>
    <w:p w14:paraId="7C35C151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4B79"/>
    <w:rsid w:val="00080FBB"/>
    <w:rsid w:val="00083427"/>
    <w:rsid w:val="000837F6"/>
    <w:rsid w:val="00096DBA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017D0"/>
    <w:rsid w:val="00402085"/>
    <w:rsid w:val="00466CCD"/>
    <w:rsid w:val="004764A6"/>
    <w:rsid w:val="00482AF6"/>
    <w:rsid w:val="004D338A"/>
    <w:rsid w:val="00512C2A"/>
    <w:rsid w:val="00515F80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131A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F78C4"/>
    <w:rsid w:val="00727457"/>
    <w:rsid w:val="00746D31"/>
    <w:rsid w:val="007529D0"/>
    <w:rsid w:val="007630B2"/>
    <w:rsid w:val="007C2587"/>
    <w:rsid w:val="007D1EA2"/>
    <w:rsid w:val="007E502D"/>
    <w:rsid w:val="007F4156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D4A19"/>
    <w:rsid w:val="00BF4FDA"/>
    <w:rsid w:val="00C06A24"/>
    <w:rsid w:val="00C3456B"/>
    <w:rsid w:val="00C42D34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26CB"/>
    <w:rsid w:val="00F336A6"/>
    <w:rsid w:val="00F44404"/>
    <w:rsid w:val="00F61DED"/>
    <w:rsid w:val="00F66B31"/>
    <w:rsid w:val="00F719F8"/>
    <w:rsid w:val="00F740EF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32EC0"/>
  <w15:docId w15:val="{642858D1-C12E-4D48-8522-7F2FBCA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8BC0-728D-49F0-A9DB-A51B579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8</cp:revision>
  <dcterms:created xsi:type="dcterms:W3CDTF">2015-09-10T08:53:00Z</dcterms:created>
  <dcterms:modified xsi:type="dcterms:W3CDTF">2020-09-24T04:21:00Z</dcterms:modified>
</cp:coreProperties>
</file>